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069" w:rsidRDefault="005B0267" w:rsidP="005B0267">
      <w:pPr>
        <w:jc w:val="center"/>
      </w:pPr>
      <w:r>
        <w:t>OKULUMZUN TARİHÇESİ</w:t>
      </w:r>
    </w:p>
    <w:p w:rsidR="005B0267" w:rsidRDefault="005B0267" w:rsidP="005B0267">
      <w:r>
        <w:t>Okulumuz 28.08.2020 Tarihinde eğitime açılmıştır.</w:t>
      </w:r>
      <w:bookmarkStart w:id="0" w:name="_GoBack"/>
      <w:bookmarkEnd w:id="0"/>
    </w:p>
    <w:sectPr w:rsidR="005B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67"/>
    <w:rsid w:val="005B0267"/>
    <w:rsid w:val="008D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D0962-819C-4D2D-9161-B498CE12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2020-10-21T10:34:00Z</dcterms:created>
  <dcterms:modified xsi:type="dcterms:W3CDTF">2020-10-21T10:35:00Z</dcterms:modified>
</cp:coreProperties>
</file>